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</w:p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堀井ローレン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</w:p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アーサー・ホーランド師とキャロリン愛子ホーランド師の長女として幼少の頃から教会で音楽に親しみ育つ。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パシフィック・リム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クリスチャン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カレッジ卒業。在学中は教会の賛美チームに属し多くのゴスペルシンガーと共演する中で経験を積む。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 xml:space="preserve"> 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</w:p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>2013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年より日本を拠点に音楽作家として作詞作曲活動を開始。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>J-POP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、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nl-NL"/>
          <w14:textFill>
            <w14:solidFill>
              <w14:srgbClr w14:val="162D3D"/>
            </w14:solidFill>
          </w14:textFill>
        </w:rPr>
        <w:t>K-POP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のジャンルを中心に数多くのアーティストへ楽曲を提供する。手がけた楽曲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が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オリコンチャート１位獲得や</w:t>
      </w:r>
      <w:r>
        <w:rPr>
          <w:rFonts w:ascii="Arial Unicode MS" w:hAnsi="Arial Unicode MS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 w:eastAsia="ja-JP"/>
          <w14:textFill>
            <w14:solidFill>
              <w14:srgbClr w14:val="162D3D"/>
            </w14:solidFill>
          </w14:textFill>
        </w:rPr>
        <w:t>NHK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紅白歌合戦で歌唱されるほか、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Billboard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 xml:space="preserve"> JAPAN 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作詞家ランキング</w:t>
      </w:r>
      <w:r>
        <w:rPr>
          <w:rFonts w:ascii="Times Roman" w:hAnsi="Times Roman" w:hint="default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 xml:space="preserve"> ”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>TOP Lyricist</w:t>
      </w:r>
      <w:r>
        <w:rPr>
          <w:rFonts w:ascii="Times Roman" w:hAnsi="Times Roman" w:hint="default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>”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の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>Top15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にチャートインするなど活躍。またライブコーラス歌唱、ボーカルディレクション、歌詞の英訳・和訳も行なっている。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 xml:space="preserve"> 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outline w:val="0"/>
          <w:color w:val="162d3d"/>
          <w:sz w:val="22"/>
          <w:szCs w:val="22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>2014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年には超教派賛美集会エンカウンターを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スタートさせ、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現在も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en-US"/>
          <w14:textFill>
            <w14:solidFill>
              <w14:srgbClr w14:val="162D3D"/>
            </w14:solidFill>
          </w14:textFill>
        </w:rPr>
        <w:t>YouTube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zh-TW" w:eastAsia="zh-TW"/>
          <w14:textFill>
            <w14:solidFill>
              <w14:srgbClr w14:val="162D3D"/>
            </w14:solidFill>
          </w14:textFill>
        </w:rPr>
        <w:t>、</w:t>
      </w:r>
      <w:r>
        <w:rPr>
          <w:rFonts w:ascii="Times Roman" w:hAnsi="Times Roman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pt-PT"/>
          <w14:textFill>
            <w14:solidFill>
              <w14:srgbClr w14:val="162D3D"/>
            </w14:solidFill>
          </w14:textFill>
        </w:rPr>
        <w:t>SNS</w:t>
      </w:r>
      <w:r>
        <w:rPr>
          <w:rFonts w:eastAsia="Arial Unicode MS" w:hint="eastAsia"/>
          <w:outline w:val="0"/>
          <w:color w:val="162d3d"/>
          <w:sz w:val="22"/>
          <w:szCs w:val="22"/>
          <w:u w:color="162d3d"/>
          <w:shd w:val="clear" w:color="auto" w:fill="ffffff"/>
          <w:rtl w:val="0"/>
          <w:lang w:val="ja-JP" w:eastAsia="ja-JP"/>
          <w14:textFill>
            <w14:solidFill>
              <w14:srgbClr w14:val="162D3D"/>
            </w14:solidFill>
          </w14:textFill>
        </w:rPr>
        <w:t>、教会や学校でのコンサートなど様々な活動を通して行く先々でジーザスを伝えている。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rPr>
        <w:sz w:val="22"/>
        <w:szCs w:val="22"/>
        <w:rtl w:val="0"/>
        <w:lang w:val="ja-JP" w:eastAsia="ja-JP"/>
      </w:rPr>
      <w:t>プロフィール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